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2137CFB9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DIPCRGD/DCG 10</w:t>
      </w:r>
      <w:r w:rsidR="00A13AE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A13AEA" w:rsidRPr="00A13AE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CHILD RIGHTS AS HUMAN RIGHTS-PART I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1CB8AB1F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D20A8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4798E82" w14:textId="6AEC9698" w:rsidR="007C03EA" w:rsidRDefault="00A13AEA" w:rsidP="00A13AEA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Match the following:</w:t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</w:t>
      </w:r>
      <w:r w:rsidR="0031654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2918"/>
      </w:tblGrid>
      <w:tr w:rsidR="00A13AEA" w14:paraId="6DFAAF83" w14:textId="77777777" w:rsidTr="00A13AEA">
        <w:trPr>
          <w:trHeight w:val="298"/>
        </w:trPr>
        <w:tc>
          <w:tcPr>
            <w:tcW w:w="3216" w:type="dxa"/>
          </w:tcPr>
          <w:p w14:paraId="47F376D6" w14:textId="29C8530C" w:rsidR="00A13AEA" w:rsidRDefault="00A13AEA" w:rsidP="00A13AEA">
            <w:pPr>
              <w:pStyle w:val="ListParagraph"/>
              <w:numPr>
                <w:ilvl w:val="0"/>
                <w:numId w:val="34"/>
              </w:numPr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B742A">
              <w:rPr>
                <w:rFonts w:ascii="Times New Roman" w:hAnsi="Times New Roman" w:cs="Times New Roman"/>
                <w:sz w:val="24"/>
                <w:szCs w:val="24"/>
              </w:rPr>
              <w:t>First Generation Rights</w:t>
            </w:r>
          </w:p>
        </w:tc>
        <w:tc>
          <w:tcPr>
            <w:tcW w:w="2918" w:type="dxa"/>
          </w:tcPr>
          <w:p w14:paraId="6222D964" w14:textId="7C7DC42B" w:rsidR="00A13AEA" w:rsidRPr="00A13AEA" w:rsidRDefault="00A13AEA" w:rsidP="00A13AEA">
            <w:pPr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D</w:t>
            </w:r>
            <w:r w:rsidRPr="00A13AEA">
              <w:rPr>
                <w:rFonts w:ascii="Times New Roman" w:hAnsi="Times New Roman" w:cs="Times New Roman"/>
                <w:sz w:val="24"/>
                <w:szCs w:val="24"/>
              </w:rPr>
              <w:t>evelopment Rights</w:t>
            </w:r>
          </w:p>
        </w:tc>
      </w:tr>
      <w:tr w:rsidR="00A13AEA" w14:paraId="29875734" w14:textId="77777777" w:rsidTr="00A13AEA">
        <w:trPr>
          <w:trHeight w:val="298"/>
        </w:trPr>
        <w:tc>
          <w:tcPr>
            <w:tcW w:w="3216" w:type="dxa"/>
          </w:tcPr>
          <w:p w14:paraId="452C1ACB" w14:textId="5FECEC7D" w:rsidR="00A13AEA" w:rsidRDefault="00A13AEA" w:rsidP="00A13AEA">
            <w:pPr>
              <w:pStyle w:val="ListParagraph"/>
              <w:numPr>
                <w:ilvl w:val="0"/>
                <w:numId w:val="34"/>
              </w:numPr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B742A">
              <w:rPr>
                <w:rFonts w:ascii="Times New Roman" w:hAnsi="Times New Roman" w:cs="Times New Roman"/>
                <w:sz w:val="24"/>
                <w:szCs w:val="24"/>
              </w:rPr>
              <w:t>Second Generation Rights</w:t>
            </w:r>
          </w:p>
        </w:tc>
        <w:tc>
          <w:tcPr>
            <w:tcW w:w="2918" w:type="dxa"/>
          </w:tcPr>
          <w:p w14:paraId="480CAE4B" w14:textId="4AEA3C35" w:rsidR="00A13AEA" w:rsidRDefault="00A13AEA" w:rsidP="00A13AEA">
            <w:pPr>
              <w:pStyle w:val="ListParagraph"/>
              <w:ind w:left="0" w:right="54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ii. </w:t>
            </w:r>
            <w:r w:rsidRPr="00DB742A">
              <w:rPr>
                <w:rFonts w:ascii="Times New Roman" w:hAnsi="Times New Roman" w:cs="Times New Roman"/>
                <w:sz w:val="24"/>
                <w:szCs w:val="24"/>
              </w:rPr>
              <w:t>Civil political rights</w:t>
            </w:r>
          </w:p>
        </w:tc>
      </w:tr>
      <w:tr w:rsidR="00A13AEA" w14:paraId="286B3868" w14:textId="77777777" w:rsidTr="00A13AEA">
        <w:trPr>
          <w:trHeight w:val="298"/>
        </w:trPr>
        <w:tc>
          <w:tcPr>
            <w:tcW w:w="3216" w:type="dxa"/>
          </w:tcPr>
          <w:p w14:paraId="48292534" w14:textId="33D73BD9" w:rsidR="00A13AEA" w:rsidRDefault="00A13AEA" w:rsidP="00A13AEA">
            <w:pPr>
              <w:pStyle w:val="ListParagraph"/>
              <w:numPr>
                <w:ilvl w:val="0"/>
                <w:numId w:val="34"/>
              </w:numPr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B742A">
              <w:rPr>
                <w:rFonts w:ascii="Times New Roman" w:hAnsi="Times New Roman" w:cs="Times New Roman"/>
                <w:sz w:val="24"/>
                <w:szCs w:val="24"/>
              </w:rPr>
              <w:t>Third Generation Rights</w:t>
            </w:r>
          </w:p>
        </w:tc>
        <w:tc>
          <w:tcPr>
            <w:tcW w:w="2918" w:type="dxa"/>
          </w:tcPr>
          <w:p w14:paraId="6D852862" w14:textId="662F0A37" w:rsidR="00A13AEA" w:rsidRDefault="00A13AEA" w:rsidP="00A13AEA">
            <w:pPr>
              <w:pStyle w:val="ListParagraph"/>
              <w:ind w:left="0" w:right="54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iii. </w:t>
            </w:r>
            <w:r w:rsidRPr="00DB742A">
              <w:rPr>
                <w:rFonts w:ascii="Times New Roman" w:hAnsi="Times New Roman" w:cs="Times New Roman"/>
                <w:sz w:val="24"/>
                <w:szCs w:val="24"/>
              </w:rPr>
              <w:t>Economic Social Rights</w:t>
            </w:r>
          </w:p>
        </w:tc>
      </w:tr>
    </w:tbl>
    <w:p w14:paraId="2BB122EE" w14:textId="6FCE30F7" w:rsidR="00A13AEA" w:rsidRDefault="00A13AEA" w:rsidP="00A13AEA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Match the following:</w:t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31654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</w:t>
      </w:r>
      <w:r w:rsidR="0031654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</w:p>
    <w:p w14:paraId="50DB5E02" w14:textId="4AA3352E" w:rsidR="00A13AEA" w:rsidRDefault="0031654F" w:rsidP="0031654F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OPSC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B742A">
        <w:rPr>
          <w:rFonts w:ascii="Times New Roman" w:hAnsi="Times New Roman" w:cs="Times New Roman"/>
          <w:sz w:val="24"/>
          <w:szCs w:val="24"/>
        </w:rPr>
        <w:t>Armed Conflict</w:t>
      </w:r>
    </w:p>
    <w:p w14:paraId="771BE2FD" w14:textId="2EFA241B" w:rsidR="0031654F" w:rsidRDefault="0031654F" w:rsidP="0031654F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OPAC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ii. </w:t>
      </w:r>
      <w:r w:rsidRPr="00DB742A">
        <w:rPr>
          <w:rFonts w:ascii="Times New Roman" w:hAnsi="Times New Roman" w:cs="Times New Roman"/>
          <w:sz w:val="24"/>
          <w:szCs w:val="24"/>
        </w:rPr>
        <w:t>Communication procedure</w:t>
      </w:r>
    </w:p>
    <w:p w14:paraId="47AC12E7" w14:textId="4735CF33" w:rsidR="0031654F" w:rsidRDefault="0031654F" w:rsidP="0031654F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OPIC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iii. </w:t>
      </w:r>
      <w:r w:rsidRPr="00DB742A">
        <w:rPr>
          <w:rFonts w:ascii="Times New Roman" w:hAnsi="Times New Roman" w:cs="Times New Roman"/>
          <w:sz w:val="24"/>
          <w:szCs w:val="24"/>
        </w:rPr>
        <w:t>Child Pornography</w:t>
      </w:r>
    </w:p>
    <w:p w14:paraId="16B3AD7B" w14:textId="6E06F96D" w:rsidR="0031654F" w:rsidRDefault="0031654F" w:rsidP="0031654F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correct one: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2x5=10</w:t>
      </w:r>
    </w:p>
    <w:p w14:paraId="41030120" w14:textId="493342F3" w:rsidR="0031654F" w:rsidRPr="0031654F" w:rsidRDefault="0031654F" w:rsidP="0031654F">
      <w:pPr>
        <w:pStyle w:val="NoSpacing"/>
        <w:numPr>
          <w:ilvl w:val="0"/>
          <w:numId w:val="44"/>
        </w:numPr>
      </w:pPr>
      <w:r w:rsidRPr="00DB742A">
        <w:rPr>
          <w:rFonts w:ascii="Times New Roman" w:hAnsi="Times New Roman" w:cs="Times New Roman"/>
          <w:sz w:val="24"/>
          <w:szCs w:val="24"/>
        </w:rPr>
        <w:t>Cultural Relativism is rooted in field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42A">
        <w:rPr>
          <w:rFonts w:ascii="Times New Roman" w:hAnsi="Times New Roman" w:cs="Times New Roman"/>
          <w:sz w:val="24"/>
          <w:szCs w:val="24"/>
        </w:rPr>
        <w:t>anthropology/psychology/ Sociology.</w:t>
      </w:r>
    </w:p>
    <w:p w14:paraId="40BDA0E3" w14:textId="2A25A5B6" w:rsidR="0031654F" w:rsidRPr="0031654F" w:rsidRDefault="0031654F" w:rsidP="0031654F">
      <w:pPr>
        <w:pStyle w:val="NoSpacing"/>
        <w:numPr>
          <w:ilvl w:val="0"/>
          <w:numId w:val="44"/>
        </w:numPr>
        <w:jc w:val="both"/>
      </w:pPr>
      <w:r w:rsidRPr="00DB742A">
        <w:rPr>
          <w:rFonts w:ascii="Times New Roman" w:hAnsi="Times New Roman" w:cs="Times New Roman"/>
          <w:sz w:val="24"/>
          <w:szCs w:val="24"/>
        </w:rPr>
        <w:t>Rights are entitlements / gift /   degrees granted by law.</w:t>
      </w:r>
    </w:p>
    <w:p w14:paraId="6CBE0760" w14:textId="6D0A217B" w:rsidR="0031654F" w:rsidRPr="0031654F" w:rsidRDefault="0031654F" w:rsidP="0031654F">
      <w:pPr>
        <w:pStyle w:val="NoSpacing"/>
        <w:numPr>
          <w:ilvl w:val="0"/>
          <w:numId w:val="44"/>
        </w:numPr>
        <w:jc w:val="both"/>
      </w:pPr>
      <w:r w:rsidRPr="00DB742A">
        <w:rPr>
          <w:rFonts w:ascii="Times New Roman" w:hAnsi="Times New Roman" w:cs="Times New Roman"/>
          <w:sz w:val="24"/>
          <w:szCs w:val="24"/>
        </w:rPr>
        <w:t>Magna Carta is also known as the Charter of Child/Charter of Human rights/great Charter.</w:t>
      </w:r>
    </w:p>
    <w:p w14:paraId="2F78D8D9" w14:textId="01EABF8B" w:rsidR="0031654F" w:rsidRPr="0031654F" w:rsidRDefault="0031654F" w:rsidP="0031654F">
      <w:pPr>
        <w:pStyle w:val="NoSpacing"/>
        <w:numPr>
          <w:ilvl w:val="0"/>
          <w:numId w:val="44"/>
        </w:numPr>
        <w:jc w:val="both"/>
      </w:pPr>
      <w:r w:rsidRPr="00DB742A">
        <w:rPr>
          <w:rFonts w:ascii="Times New Roman" w:hAnsi="Times New Roman" w:cs="Times New Roman"/>
          <w:sz w:val="24"/>
          <w:szCs w:val="24"/>
        </w:rPr>
        <w:t>The Third Generation Rights is also known as   Cultural Rights/ Collective Rights</w:t>
      </w:r>
    </w:p>
    <w:p w14:paraId="136741B8" w14:textId="3EED86D1" w:rsidR="0031654F" w:rsidRPr="0031654F" w:rsidRDefault="0031654F" w:rsidP="0031654F">
      <w:pPr>
        <w:pStyle w:val="NoSpacing"/>
        <w:numPr>
          <w:ilvl w:val="0"/>
          <w:numId w:val="44"/>
        </w:numPr>
        <w:jc w:val="both"/>
      </w:pPr>
      <w:r w:rsidRPr="00DB742A">
        <w:rPr>
          <w:rFonts w:ascii="Times New Roman" w:hAnsi="Times New Roman" w:cs="Times New Roman"/>
          <w:sz w:val="24"/>
          <w:szCs w:val="24"/>
        </w:rPr>
        <w:t>UDHR was adopted in 1950/198/1945.</w:t>
      </w:r>
    </w:p>
    <w:p w14:paraId="59D16489" w14:textId="6297CFD5" w:rsidR="0031654F" w:rsidRDefault="0031654F" w:rsidP="0031654F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short notes on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31654F">
        <w:rPr>
          <w:rFonts w:ascii="Times New Roman" w:hAnsi="Times New Roman" w:cs="Times New Roman"/>
          <w:b/>
          <w:bCs/>
          <w:sz w:val="24"/>
          <w:szCs w:val="24"/>
        </w:rPr>
        <w:t>6x4=24</w:t>
      </w:r>
    </w:p>
    <w:p w14:paraId="6D34BB57" w14:textId="57B15138" w:rsidR="0031654F" w:rsidRDefault="0031654F" w:rsidP="0031654F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Write about any three principles of Human Rights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E22647" w14:textId="43849F50" w:rsidR="0031654F" w:rsidRDefault="0031654F" w:rsidP="0031654F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What are the three approaches to Social Development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0FE5EC5" w14:textId="73D24E88" w:rsidR="0031654F" w:rsidRDefault="0031654F" w:rsidP="0031654F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What are the guiding principles of UNCRC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266C564C" w14:textId="1C35B9B7" w:rsidR="0031654F" w:rsidRDefault="0031654F" w:rsidP="0031654F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Best interest Principles of Child Rights.</w:t>
      </w:r>
    </w:p>
    <w:p w14:paraId="32C34AFF" w14:textId="515748CA" w:rsidR="0031654F" w:rsidRDefault="0031654F" w:rsidP="0031654F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Survival and Development Rights of Children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119B7B" w14:textId="2A2FA40C" w:rsidR="0031654F" w:rsidRDefault="0031654F" w:rsidP="0031654F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>10x3=30</w:t>
      </w:r>
    </w:p>
    <w:p w14:paraId="00079F5C" w14:textId="47BBDC07" w:rsidR="0031654F" w:rsidRDefault="0031654F" w:rsidP="0031654F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Describe the functioning of Human Rights Council.</w:t>
      </w:r>
    </w:p>
    <w:p w14:paraId="0DD68EE9" w14:textId="6C88168F" w:rsidR="0031654F" w:rsidRDefault="0031654F" w:rsidP="0031654F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“Cultural Relativism restricts the universal application of Human Rights Law” Justify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AF698A" w14:textId="4A228CE6" w:rsidR="0031654F" w:rsidRDefault="0031654F" w:rsidP="0031654F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Enumerate the rights that come under Civil and Political Rights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BCB71F" w14:textId="0BAAACB0" w:rsidR="0031654F" w:rsidRDefault="0031654F" w:rsidP="0031654F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Explain the role of Committee for the Rights of the Child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740ECF" w14:textId="1291A927" w:rsidR="0031654F" w:rsidRDefault="0031654F" w:rsidP="0031654F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42A">
        <w:rPr>
          <w:rFonts w:ascii="Times New Roman" w:hAnsi="Times New Roman" w:cs="Times New Roman"/>
          <w:sz w:val="24"/>
          <w:szCs w:val="24"/>
        </w:rPr>
        <w:t>Define Child. Explain any ten provisions of UNCRC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538ADF" w14:textId="6899E2DC" w:rsidR="0031654F" w:rsidRPr="0031654F" w:rsidRDefault="0031654F" w:rsidP="0031654F">
      <w:pPr>
        <w:pStyle w:val="NoSpacing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31654F" w:rsidRPr="0031654F" w:rsidSect="007C03EA">
      <w:pgSz w:w="16838" w:h="11906" w:orient="landscape"/>
      <w:pgMar w:top="142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0114878">
    <w:abstractNumId w:val="33"/>
  </w:num>
  <w:num w:numId="2" w16cid:durableId="430397708">
    <w:abstractNumId w:val="35"/>
  </w:num>
  <w:num w:numId="3" w16cid:durableId="214509401">
    <w:abstractNumId w:val="42"/>
  </w:num>
  <w:num w:numId="4" w16cid:durableId="354498416">
    <w:abstractNumId w:val="36"/>
  </w:num>
  <w:num w:numId="5" w16cid:durableId="1742561299">
    <w:abstractNumId w:val="17"/>
  </w:num>
  <w:num w:numId="6" w16cid:durableId="524515582">
    <w:abstractNumId w:val="12"/>
  </w:num>
  <w:num w:numId="7" w16cid:durableId="2016303034">
    <w:abstractNumId w:val="4"/>
  </w:num>
  <w:num w:numId="8" w16cid:durableId="589043682">
    <w:abstractNumId w:val="11"/>
  </w:num>
  <w:num w:numId="9" w16cid:durableId="262038176">
    <w:abstractNumId w:val="10"/>
  </w:num>
  <w:num w:numId="10" w16cid:durableId="1736126832">
    <w:abstractNumId w:val="31"/>
  </w:num>
  <w:num w:numId="11" w16cid:durableId="883912357">
    <w:abstractNumId w:val="40"/>
  </w:num>
  <w:num w:numId="12" w16cid:durableId="1674069099">
    <w:abstractNumId w:val="8"/>
  </w:num>
  <w:num w:numId="13" w16cid:durableId="703293326">
    <w:abstractNumId w:val="20"/>
  </w:num>
  <w:num w:numId="14" w16cid:durableId="1122843402">
    <w:abstractNumId w:val="9"/>
  </w:num>
  <w:num w:numId="15" w16cid:durableId="1826778718">
    <w:abstractNumId w:val="19"/>
  </w:num>
  <w:num w:numId="16" w16cid:durableId="1128937327">
    <w:abstractNumId w:val="3"/>
  </w:num>
  <w:num w:numId="17" w16cid:durableId="2129222">
    <w:abstractNumId w:val="39"/>
  </w:num>
  <w:num w:numId="18" w16cid:durableId="68894306">
    <w:abstractNumId w:val="5"/>
  </w:num>
  <w:num w:numId="19" w16cid:durableId="1040931370">
    <w:abstractNumId w:val="13"/>
  </w:num>
  <w:num w:numId="20" w16cid:durableId="1357730999">
    <w:abstractNumId w:val="30"/>
  </w:num>
  <w:num w:numId="21" w16cid:durableId="1217938096">
    <w:abstractNumId w:val="7"/>
  </w:num>
  <w:num w:numId="22" w16cid:durableId="2141339350">
    <w:abstractNumId w:val="27"/>
  </w:num>
  <w:num w:numId="23" w16cid:durableId="369573489">
    <w:abstractNumId w:val="15"/>
  </w:num>
  <w:num w:numId="24" w16cid:durableId="252471204">
    <w:abstractNumId w:val="16"/>
  </w:num>
  <w:num w:numId="25" w16cid:durableId="438717253">
    <w:abstractNumId w:val="26"/>
  </w:num>
  <w:num w:numId="26" w16cid:durableId="1070615669">
    <w:abstractNumId w:val="34"/>
  </w:num>
  <w:num w:numId="27" w16cid:durableId="1761831156">
    <w:abstractNumId w:val="37"/>
  </w:num>
  <w:num w:numId="28" w16cid:durableId="2093622839">
    <w:abstractNumId w:val="21"/>
  </w:num>
  <w:num w:numId="29" w16cid:durableId="99880485">
    <w:abstractNumId w:val="0"/>
  </w:num>
  <w:num w:numId="30" w16cid:durableId="1324508742">
    <w:abstractNumId w:val="44"/>
  </w:num>
  <w:num w:numId="31" w16cid:durableId="206377022">
    <w:abstractNumId w:val="32"/>
  </w:num>
  <w:num w:numId="32" w16cid:durableId="1815565458">
    <w:abstractNumId w:val="25"/>
  </w:num>
  <w:num w:numId="33" w16cid:durableId="1799760194">
    <w:abstractNumId w:val="24"/>
  </w:num>
  <w:num w:numId="34" w16cid:durableId="265307577">
    <w:abstractNumId w:val="45"/>
  </w:num>
  <w:num w:numId="35" w16cid:durableId="683435195">
    <w:abstractNumId w:val="22"/>
  </w:num>
  <w:num w:numId="36" w16cid:durableId="364335673">
    <w:abstractNumId w:val="2"/>
  </w:num>
  <w:num w:numId="37" w16cid:durableId="1578008442">
    <w:abstractNumId w:val="38"/>
  </w:num>
  <w:num w:numId="38" w16cid:durableId="227805846">
    <w:abstractNumId w:val="28"/>
  </w:num>
  <w:num w:numId="39" w16cid:durableId="443502715">
    <w:abstractNumId w:val="6"/>
  </w:num>
  <w:num w:numId="40" w16cid:durableId="1386028145">
    <w:abstractNumId w:val="18"/>
  </w:num>
  <w:num w:numId="41" w16cid:durableId="1727602202">
    <w:abstractNumId w:val="43"/>
  </w:num>
  <w:num w:numId="42" w16cid:durableId="14549870">
    <w:abstractNumId w:val="41"/>
  </w:num>
  <w:num w:numId="43" w16cid:durableId="2050569423">
    <w:abstractNumId w:val="23"/>
  </w:num>
  <w:num w:numId="44" w16cid:durableId="1829899929">
    <w:abstractNumId w:val="14"/>
  </w:num>
  <w:num w:numId="45" w16cid:durableId="689259686">
    <w:abstractNumId w:val="29"/>
  </w:num>
  <w:num w:numId="46" w16cid:durableId="856580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A41BC"/>
    <w:rsid w:val="0031654F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5162"/>
    <w:rsid w:val="00A7498D"/>
    <w:rsid w:val="00A860B2"/>
    <w:rsid w:val="00AB6084"/>
    <w:rsid w:val="00AC5CCA"/>
    <w:rsid w:val="00AE2FA5"/>
    <w:rsid w:val="00BB34DF"/>
    <w:rsid w:val="00BE650C"/>
    <w:rsid w:val="00CB4DE1"/>
    <w:rsid w:val="00CE2B29"/>
    <w:rsid w:val="00CF0908"/>
    <w:rsid w:val="00CF75DE"/>
    <w:rsid w:val="00D03D1D"/>
    <w:rsid w:val="00D20136"/>
    <w:rsid w:val="00D20A8F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14</cp:revision>
  <cp:lastPrinted>2023-09-13T04:42:00Z</cp:lastPrinted>
  <dcterms:created xsi:type="dcterms:W3CDTF">2022-06-07T13:17:00Z</dcterms:created>
  <dcterms:modified xsi:type="dcterms:W3CDTF">2023-10-09T12:09:00Z</dcterms:modified>
</cp:coreProperties>
</file>